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7D63" w14:textId="00595225" w:rsidR="00841317" w:rsidRPr="00734658" w:rsidRDefault="00734658" w:rsidP="00734658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734658">
        <w:rPr>
          <w:rFonts w:ascii="Arial" w:hAnsi="Arial" w:cs="Arial"/>
          <w:sz w:val="24"/>
          <w:szCs w:val="24"/>
        </w:rPr>
        <w:tab/>
        <w:t>ESCLARECIMENTO AOS AMIGOS E INTERESSADOS</w:t>
      </w:r>
    </w:p>
    <w:p w14:paraId="50B17613" w14:textId="77777777" w:rsidR="00451A67" w:rsidRDefault="00451A67" w:rsidP="007346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5409943" w14:textId="797D22EA" w:rsidR="000C47BA" w:rsidRDefault="000C47BA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SOU EU</w:t>
      </w:r>
    </w:p>
    <w:p w14:paraId="2CE2FC0C" w14:textId="59EC655C" w:rsidR="0065749C" w:rsidRDefault="0065749C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quem não me conhece</w:t>
      </w:r>
      <w:r w:rsidR="00451A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sou Otoni Moreira de Mesquita, nascido na beira do rio Autaz (A</w:t>
      </w:r>
      <w:r w:rsidR="00451A6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="00451A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há 70 anos</w:t>
      </w:r>
      <w:r w:rsidR="00451A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vivo em Manaus desde um ano e meio de idade. Trabalho desde os 15 anos e sempre estive afetivamente envolvido com </w:t>
      </w:r>
      <w:r w:rsidR="00C31C66">
        <w:rPr>
          <w:rFonts w:ascii="Arial" w:hAnsi="Arial" w:cs="Arial"/>
          <w:sz w:val="24"/>
          <w:szCs w:val="24"/>
        </w:rPr>
        <w:t xml:space="preserve">essa </w:t>
      </w:r>
      <w:r>
        <w:rPr>
          <w:rFonts w:ascii="Arial" w:hAnsi="Arial" w:cs="Arial"/>
          <w:sz w:val="24"/>
          <w:szCs w:val="24"/>
        </w:rPr>
        <w:t xml:space="preserve">cidade e suas referências. </w:t>
      </w:r>
      <w:r w:rsidR="006B0063">
        <w:rPr>
          <w:rFonts w:ascii="Arial" w:hAnsi="Arial" w:cs="Arial"/>
          <w:sz w:val="24"/>
          <w:szCs w:val="24"/>
        </w:rPr>
        <w:t>Desenho desde criança e comecei a expor em 1975, participando de mais de uma centena de exposições coletivas e mais de trinta individuais. Na minha vida acadêmica</w:t>
      </w:r>
      <w:r w:rsidR="00451A67">
        <w:rPr>
          <w:rFonts w:ascii="Arial" w:hAnsi="Arial" w:cs="Arial"/>
          <w:sz w:val="24"/>
          <w:szCs w:val="24"/>
        </w:rPr>
        <w:t xml:space="preserve">, cursei </w:t>
      </w:r>
      <w:r>
        <w:rPr>
          <w:rFonts w:ascii="Arial" w:hAnsi="Arial" w:cs="Arial"/>
          <w:sz w:val="24"/>
          <w:szCs w:val="24"/>
        </w:rPr>
        <w:t>Jornalismo na Universidade do Amazonas (1976</w:t>
      </w:r>
      <w:r w:rsidR="00451A6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1979), Gravura, na Escola de Belas Artes </w:t>
      </w:r>
      <w:r w:rsidR="00451A67">
        <w:rPr>
          <w:rFonts w:ascii="Arial" w:hAnsi="Arial" w:cs="Arial"/>
          <w:sz w:val="24"/>
          <w:szCs w:val="24"/>
        </w:rPr>
        <w:t>da Universid</w:t>
      </w:r>
      <w:r w:rsidR="00AF0050">
        <w:rPr>
          <w:rFonts w:ascii="Arial" w:hAnsi="Arial" w:cs="Arial"/>
          <w:sz w:val="24"/>
          <w:szCs w:val="24"/>
        </w:rPr>
        <w:t>ade</w:t>
      </w:r>
      <w:r w:rsidR="00451A67">
        <w:rPr>
          <w:rFonts w:ascii="Arial" w:hAnsi="Arial" w:cs="Arial"/>
          <w:sz w:val="24"/>
          <w:szCs w:val="24"/>
        </w:rPr>
        <w:t xml:space="preserve"> Federal do Rio de Janeiro – </w:t>
      </w:r>
      <w:r>
        <w:rPr>
          <w:rFonts w:ascii="Arial" w:hAnsi="Arial" w:cs="Arial"/>
          <w:sz w:val="24"/>
          <w:szCs w:val="24"/>
        </w:rPr>
        <w:t>UFRJ</w:t>
      </w:r>
      <w:r w:rsidR="00451A67">
        <w:rPr>
          <w:rFonts w:ascii="Arial" w:hAnsi="Arial" w:cs="Arial"/>
          <w:sz w:val="24"/>
          <w:szCs w:val="24"/>
        </w:rPr>
        <w:t xml:space="preserve"> e </w:t>
      </w:r>
      <w:r w:rsidR="00C31C66">
        <w:rPr>
          <w:rFonts w:ascii="Arial" w:hAnsi="Arial" w:cs="Arial"/>
          <w:sz w:val="24"/>
          <w:szCs w:val="24"/>
        </w:rPr>
        <w:t xml:space="preserve">depois </w:t>
      </w:r>
      <w:r>
        <w:rPr>
          <w:rFonts w:ascii="Arial" w:hAnsi="Arial" w:cs="Arial"/>
          <w:sz w:val="24"/>
          <w:szCs w:val="24"/>
        </w:rPr>
        <w:t>Mestrado em História e Crítica da Arte (1989-1992) e Doutorado em História, na U</w:t>
      </w:r>
      <w:r w:rsidR="00451A67">
        <w:rPr>
          <w:rFonts w:ascii="Arial" w:hAnsi="Arial" w:cs="Arial"/>
          <w:sz w:val="24"/>
          <w:szCs w:val="24"/>
        </w:rPr>
        <w:t xml:space="preserve">niversidade </w:t>
      </w:r>
      <w:r>
        <w:rPr>
          <w:rFonts w:ascii="Arial" w:hAnsi="Arial" w:cs="Arial"/>
          <w:sz w:val="24"/>
          <w:szCs w:val="24"/>
        </w:rPr>
        <w:t>F</w:t>
      </w:r>
      <w:r w:rsidR="00451A67">
        <w:rPr>
          <w:rFonts w:ascii="Arial" w:hAnsi="Arial" w:cs="Arial"/>
          <w:sz w:val="24"/>
          <w:szCs w:val="24"/>
        </w:rPr>
        <w:t xml:space="preserve">ederal </w:t>
      </w:r>
      <w:r>
        <w:rPr>
          <w:rFonts w:ascii="Arial" w:hAnsi="Arial" w:cs="Arial"/>
          <w:sz w:val="24"/>
          <w:szCs w:val="24"/>
        </w:rPr>
        <w:t>F</w:t>
      </w:r>
      <w:r w:rsidR="00451A67">
        <w:rPr>
          <w:rFonts w:ascii="Arial" w:hAnsi="Arial" w:cs="Arial"/>
          <w:sz w:val="24"/>
          <w:szCs w:val="24"/>
        </w:rPr>
        <w:t>luminense (UFF)</w:t>
      </w:r>
      <w:r>
        <w:rPr>
          <w:rFonts w:ascii="Arial" w:hAnsi="Arial" w:cs="Arial"/>
          <w:sz w:val="24"/>
          <w:szCs w:val="24"/>
        </w:rPr>
        <w:t xml:space="preserve"> (2001</w:t>
      </w:r>
      <w:r w:rsidR="00451A6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2005). Comecei a trabalhar como professor no Curso de Educação Artística, na Universidade do Amazonas e me aposentei em 201</w:t>
      </w:r>
      <w:r w:rsidR="001B11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1B1165">
        <w:rPr>
          <w:rFonts w:ascii="Arial" w:hAnsi="Arial" w:cs="Arial"/>
          <w:sz w:val="24"/>
          <w:szCs w:val="24"/>
        </w:rPr>
        <w:t xml:space="preserve"> </w:t>
      </w:r>
    </w:p>
    <w:p w14:paraId="03CE9FD3" w14:textId="0AC9AC27" w:rsidR="001B1165" w:rsidRDefault="001B1165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Atuei como Coordenador do Patrimônio Histórico da Secretaria de Cultura</w:t>
      </w:r>
      <w:r w:rsidR="00451A67">
        <w:rPr>
          <w:rFonts w:ascii="Arial" w:hAnsi="Arial" w:cs="Arial"/>
          <w:sz w:val="24"/>
          <w:szCs w:val="24"/>
        </w:rPr>
        <w:t xml:space="preserve"> do Estado do Amazonas,</w:t>
      </w:r>
      <w:r>
        <w:rPr>
          <w:rFonts w:ascii="Arial" w:hAnsi="Arial" w:cs="Arial"/>
          <w:sz w:val="24"/>
          <w:szCs w:val="24"/>
        </w:rPr>
        <w:t xml:space="preserve"> entre 1997 e 1998. Desde então</w:t>
      </w:r>
      <w:r w:rsidR="00451A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venho atuando em defesa do patrimônio cultural de nossa região</w:t>
      </w:r>
      <w:r w:rsidR="00451A67">
        <w:rPr>
          <w:rFonts w:ascii="Arial" w:hAnsi="Arial" w:cs="Arial"/>
          <w:sz w:val="24"/>
          <w:szCs w:val="24"/>
        </w:rPr>
        <w:t xml:space="preserve">, manifestando-me em relação a tudo que </w:t>
      </w:r>
      <w:r>
        <w:rPr>
          <w:rFonts w:ascii="Arial" w:hAnsi="Arial" w:cs="Arial"/>
          <w:sz w:val="24"/>
          <w:szCs w:val="24"/>
        </w:rPr>
        <w:t>respeit</w:t>
      </w:r>
      <w:r w:rsidR="00451A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 manifestações das diferentes populações</w:t>
      </w:r>
      <w:r w:rsidR="00451A67">
        <w:rPr>
          <w:rFonts w:ascii="Arial" w:hAnsi="Arial" w:cs="Arial"/>
          <w:sz w:val="24"/>
          <w:szCs w:val="24"/>
        </w:rPr>
        <w:t xml:space="preserve">. Dou um destaque às </w:t>
      </w:r>
      <w:r>
        <w:rPr>
          <w:rFonts w:ascii="Arial" w:hAnsi="Arial" w:cs="Arial"/>
          <w:sz w:val="24"/>
          <w:szCs w:val="24"/>
        </w:rPr>
        <w:t>manifestações dos povos originários</w:t>
      </w:r>
      <w:r w:rsidR="00451A67">
        <w:rPr>
          <w:rFonts w:ascii="Arial" w:hAnsi="Arial" w:cs="Arial"/>
          <w:sz w:val="24"/>
          <w:szCs w:val="24"/>
        </w:rPr>
        <w:t xml:space="preserve"> e tudo o que diz respeito às transformações históricas na cidade de Manaus. Escrevi a </w:t>
      </w:r>
      <w:r>
        <w:rPr>
          <w:rFonts w:ascii="Arial" w:hAnsi="Arial" w:cs="Arial"/>
          <w:sz w:val="24"/>
          <w:szCs w:val="24"/>
        </w:rPr>
        <w:t xml:space="preserve">monografia </w:t>
      </w:r>
      <w:r w:rsidR="00451A6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Cerâmica Tarumã</w:t>
      </w:r>
      <w:r w:rsidR="00451A6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uma história pra contar</w:t>
      </w:r>
      <w:r w:rsidR="00451A67">
        <w:rPr>
          <w:rFonts w:ascii="Arial" w:hAnsi="Arial" w:cs="Arial"/>
          <w:sz w:val="24"/>
          <w:szCs w:val="24"/>
        </w:rPr>
        <w:t xml:space="preserve"> e sou autor dos livros “</w:t>
      </w:r>
      <w:r w:rsidR="00AF0050">
        <w:rPr>
          <w:rFonts w:ascii="Arial" w:hAnsi="Arial" w:cs="Arial"/>
          <w:sz w:val="24"/>
          <w:szCs w:val="24"/>
        </w:rPr>
        <w:t>Manaus: história e arquitetura – 1669/1915” e “La Belle Vitrine- Manaus entre dois tempos -1890 -1900”</w:t>
      </w:r>
      <w:r>
        <w:rPr>
          <w:rFonts w:ascii="Arial" w:hAnsi="Arial" w:cs="Arial"/>
          <w:sz w:val="24"/>
          <w:szCs w:val="24"/>
        </w:rPr>
        <w:t>.</w:t>
      </w:r>
    </w:p>
    <w:p w14:paraId="57623561" w14:textId="6DA6A9B2" w:rsidR="000C47BA" w:rsidRDefault="000C47BA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FATO</w:t>
      </w:r>
    </w:p>
    <w:p w14:paraId="27AF0D37" w14:textId="205C9CA1" w:rsidR="00734658" w:rsidRDefault="00734658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4658">
        <w:rPr>
          <w:rFonts w:ascii="Arial" w:hAnsi="Arial" w:cs="Arial"/>
          <w:sz w:val="24"/>
          <w:szCs w:val="24"/>
        </w:rPr>
        <w:t xml:space="preserve">No dia 24 de outubro </w:t>
      </w:r>
      <w:r w:rsidR="00451A67">
        <w:rPr>
          <w:rFonts w:ascii="Arial" w:hAnsi="Arial" w:cs="Arial"/>
          <w:sz w:val="24"/>
          <w:szCs w:val="24"/>
        </w:rPr>
        <w:t xml:space="preserve">de 2023, </w:t>
      </w:r>
      <w:r w:rsidRPr="00734658">
        <w:rPr>
          <w:rFonts w:ascii="Arial" w:hAnsi="Arial" w:cs="Arial"/>
          <w:sz w:val="24"/>
          <w:szCs w:val="24"/>
        </w:rPr>
        <w:t xml:space="preserve">estive em companhia de um grupo no Sítio das Lajes, </w:t>
      </w:r>
      <w:r>
        <w:rPr>
          <w:rFonts w:ascii="Arial" w:hAnsi="Arial" w:cs="Arial"/>
          <w:sz w:val="24"/>
          <w:szCs w:val="24"/>
        </w:rPr>
        <w:t xml:space="preserve">próximo ao Encontro das </w:t>
      </w:r>
      <w:r w:rsidR="00451A6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guas, </w:t>
      </w:r>
      <w:r w:rsidRPr="00734658">
        <w:rPr>
          <w:rFonts w:ascii="Arial" w:hAnsi="Arial" w:cs="Arial"/>
          <w:sz w:val="24"/>
          <w:szCs w:val="24"/>
        </w:rPr>
        <w:t>para registrar as inscrições rupestres</w:t>
      </w:r>
      <w:r w:rsidR="00451A67">
        <w:rPr>
          <w:rFonts w:ascii="Arial" w:hAnsi="Arial" w:cs="Arial"/>
          <w:sz w:val="24"/>
          <w:szCs w:val="24"/>
        </w:rPr>
        <w:t>,</w:t>
      </w:r>
      <w:r w:rsidRPr="00734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localizadas n</w:t>
      </w:r>
      <w:r w:rsidR="00451A67">
        <w:rPr>
          <w:rFonts w:ascii="Arial" w:hAnsi="Arial" w:cs="Arial"/>
          <w:sz w:val="24"/>
          <w:szCs w:val="24"/>
        </w:rPr>
        <w:t xml:space="preserve">aquele </w:t>
      </w:r>
      <w:r>
        <w:rPr>
          <w:rFonts w:ascii="Arial" w:hAnsi="Arial" w:cs="Arial"/>
          <w:sz w:val="24"/>
          <w:szCs w:val="24"/>
        </w:rPr>
        <w:t>sítio</w:t>
      </w:r>
      <w:r w:rsidR="00451A67">
        <w:rPr>
          <w:rFonts w:ascii="Arial" w:hAnsi="Arial" w:cs="Arial"/>
          <w:sz w:val="24"/>
          <w:szCs w:val="24"/>
        </w:rPr>
        <w:t xml:space="preserve"> arqueológico. Essas inscrições, usualmente, ficam debaixo das águas do rio Negro, mas podem aparecer no período de estiagem, e </w:t>
      </w:r>
      <w:r w:rsidRPr="00734658">
        <w:rPr>
          <w:rFonts w:ascii="Arial" w:hAnsi="Arial" w:cs="Arial"/>
          <w:sz w:val="24"/>
          <w:szCs w:val="24"/>
        </w:rPr>
        <w:t xml:space="preserve">com a grande seca </w:t>
      </w:r>
      <w:r w:rsidR="00451A67">
        <w:rPr>
          <w:rFonts w:ascii="Arial" w:hAnsi="Arial" w:cs="Arial"/>
          <w:sz w:val="24"/>
          <w:szCs w:val="24"/>
        </w:rPr>
        <w:t xml:space="preserve">deste </w:t>
      </w:r>
      <w:r w:rsidRPr="00734658">
        <w:rPr>
          <w:rFonts w:ascii="Arial" w:hAnsi="Arial" w:cs="Arial"/>
          <w:sz w:val="24"/>
          <w:szCs w:val="24"/>
        </w:rPr>
        <w:t>voltaram a ficar visíveis</w:t>
      </w:r>
      <w:r w:rsidR="00451A67">
        <w:rPr>
          <w:rFonts w:ascii="Arial" w:hAnsi="Arial" w:cs="Arial"/>
          <w:sz w:val="24"/>
          <w:szCs w:val="24"/>
        </w:rPr>
        <w:t>, e evidentes</w:t>
      </w:r>
      <w:r w:rsidRPr="00734658">
        <w:rPr>
          <w:rFonts w:ascii="Arial" w:hAnsi="Arial" w:cs="Arial"/>
          <w:sz w:val="24"/>
          <w:szCs w:val="24"/>
        </w:rPr>
        <w:t>. Meu interesse pelo material arqueológico vem de muitos anos</w:t>
      </w:r>
      <w:r>
        <w:rPr>
          <w:rFonts w:ascii="Arial" w:hAnsi="Arial" w:cs="Arial"/>
          <w:sz w:val="24"/>
          <w:szCs w:val="24"/>
        </w:rPr>
        <w:t>, não somente pela questão histórica, mas pelo valor cultural para todos nós da região</w:t>
      </w:r>
      <w:r w:rsidR="00451A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provavelmente, </w:t>
      </w:r>
      <w:r w:rsidR="00451A67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se trata</w:t>
      </w:r>
      <w:r w:rsidR="00451A6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 uma das mais remotas manifestações dos povos oriundos, portanto, de grande relevância para nossas referências</w:t>
      </w:r>
      <w:r w:rsidR="003673BC">
        <w:rPr>
          <w:rFonts w:ascii="Arial" w:hAnsi="Arial" w:cs="Arial"/>
          <w:sz w:val="24"/>
          <w:szCs w:val="24"/>
        </w:rPr>
        <w:t xml:space="preserve"> históricas e culturais.</w:t>
      </w:r>
      <w:r>
        <w:rPr>
          <w:rFonts w:ascii="Arial" w:hAnsi="Arial" w:cs="Arial"/>
          <w:sz w:val="24"/>
          <w:szCs w:val="24"/>
        </w:rPr>
        <w:t xml:space="preserve"> </w:t>
      </w:r>
      <w:r w:rsidR="00451A67">
        <w:rPr>
          <w:rFonts w:ascii="Arial" w:hAnsi="Arial" w:cs="Arial"/>
          <w:sz w:val="24"/>
          <w:szCs w:val="24"/>
        </w:rPr>
        <w:t>Por isso, esse achado arqueológico tem importância não apenas para o Amazonas, como também pelo Brasil e para o mundo.</w:t>
      </w:r>
    </w:p>
    <w:p w14:paraId="60D16DA3" w14:textId="77777777" w:rsidR="000C47BA" w:rsidRDefault="000C47BA" w:rsidP="000C47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14:paraId="23BD5A0D" w14:textId="5830EB87" w:rsidR="003673BC" w:rsidRDefault="00451A67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da visita à Ponta das Lajes, f</w:t>
      </w:r>
      <w:r w:rsidR="00734658">
        <w:rPr>
          <w:rFonts w:ascii="Arial" w:hAnsi="Arial" w:cs="Arial"/>
          <w:sz w:val="24"/>
          <w:szCs w:val="24"/>
        </w:rPr>
        <w:t>ui munido de papeis e outros mat</w:t>
      </w:r>
      <w:r>
        <w:rPr>
          <w:rFonts w:ascii="Arial" w:hAnsi="Arial" w:cs="Arial"/>
          <w:sz w:val="24"/>
          <w:szCs w:val="24"/>
        </w:rPr>
        <w:t>e</w:t>
      </w:r>
      <w:r w:rsidR="00734658">
        <w:rPr>
          <w:rFonts w:ascii="Arial" w:hAnsi="Arial" w:cs="Arial"/>
          <w:sz w:val="24"/>
          <w:szCs w:val="24"/>
        </w:rPr>
        <w:t>ria</w:t>
      </w:r>
      <w:r>
        <w:rPr>
          <w:rFonts w:ascii="Arial" w:hAnsi="Arial" w:cs="Arial"/>
          <w:sz w:val="24"/>
          <w:szCs w:val="24"/>
        </w:rPr>
        <w:t>i</w:t>
      </w:r>
      <w:r w:rsidR="00734658">
        <w:rPr>
          <w:rFonts w:ascii="Arial" w:hAnsi="Arial" w:cs="Arial"/>
          <w:sz w:val="24"/>
          <w:szCs w:val="24"/>
        </w:rPr>
        <w:t xml:space="preserve">s para coletar </w:t>
      </w:r>
      <w:r>
        <w:rPr>
          <w:rFonts w:ascii="Arial" w:hAnsi="Arial" w:cs="Arial"/>
          <w:sz w:val="24"/>
          <w:szCs w:val="24"/>
        </w:rPr>
        <w:t>a maior quantidade de r</w:t>
      </w:r>
      <w:r w:rsidR="00734658">
        <w:rPr>
          <w:rFonts w:ascii="Arial" w:hAnsi="Arial" w:cs="Arial"/>
          <w:sz w:val="24"/>
          <w:szCs w:val="24"/>
        </w:rPr>
        <w:t>egistros</w:t>
      </w:r>
      <w:r>
        <w:rPr>
          <w:rFonts w:ascii="Arial" w:hAnsi="Arial" w:cs="Arial"/>
          <w:sz w:val="24"/>
          <w:szCs w:val="24"/>
        </w:rPr>
        <w:t>,</w:t>
      </w:r>
      <w:r w:rsidR="00734658">
        <w:rPr>
          <w:rFonts w:ascii="Arial" w:hAnsi="Arial" w:cs="Arial"/>
          <w:sz w:val="24"/>
          <w:szCs w:val="24"/>
        </w:rPr>
        <w:t xml:space="preserve"> além d</w:t>
      </w:r>
      <w:r>
        <w:rPr>
          <w:rFonts w:ascii="Arial" w:hAnsi="Arial" w:cs="Arial"/>
          <w:sz w:val="24"/>
          <w:szCs w:val="24"/>
        </w:rPr>
        <w:t xml:space="preserve">as </w:t>
      </w:r>
      <w:r w:rsidR="00734658">
        <w:rPr>
          <w:rFonts w:ascii="Arial" w:hAnsi="Arial" w:cs="Arial"/>
          <w:sz w:val="24"/>
          <w:szCs w:val="24"/>
        </w:rPr>
        <w:t>fotograf</w:t>
      </w:r>
      <w:r>
        <w:rPr>
          <w:rFonts w:ascii="Arial" w:hAnsi="Arial" w:cs="Arial"/>
          <w:sz w:val="24"/>
          <w:szCs w:val="24"/>
        </w:rPr>
        <w:t>ias</w:t>
      </w:r>
      <w:r w:rsidR="00783150">
        <w:rPr>
          <w:rFonts w:ascii="Arial" w:hAnsi="Arial" w:cs="Arial"/>
          <w:sz w:val="24"/>
          <w:szCs w:val="24"/>
        </w:rPr>
        <w:t xml:space="preserve">, apesar de pretender fazer </w:t>
      </w:r>
      <w:r w:rsidR="00161066">
        <w:rPr>
          <w:rFonts w:ascii="Arial" w:hAnsi="Arial" w:cs="Arial"/>
          <w:sz w:val="24"/>
          <w:szCs w:val="24"/>
        </w:rPr>
        <w:t>um registro mais definido de uma das imagens</w:t>
      </w:r>
      <w:r w:rsidR="00734658">
        <w:rPr>
          <w:rFonts w:ascii="Arial" w:hAnsi="Arial" w:cs="Arial"/>
          <w:sz w:val="24"/>
          <w:szCs w:val="24"/>
        </w:rPr>
        <w:t xml:space="preserve">. </w:t>
      </w:r>
      <w:r w:rsidR="00783150">
        <w:rPr>
          <w:rFonts w:ascii="Arial" w:hAnsi="Arial" w:cs="Arial"/>
          <w:sz w:val="24"/>
          <w:szCs w:val="24"/>
        </w:rPr>
        <w:t xml:space="preserve">Para tal, recorri aos </w:t>
      </w:r>
      <w:r w:rsidR="00734658">
        <w:rPr>
          <w:rFonts w:ascii="Arial" w:hAnsi="Arial" w:cs="Arial"/>
          <w:sz w:val="24"/>
          <w:szCs w:val="24"/>
        </w:rPr>
        <w:t xml:space="preserve">métodos </w:t>
      </w:r>
      <w:r w:rsidR="00783150">
        <w:rPr>
          <w:rFonts w:ascii="Arial" w:hAnsi="Arial" w:cs="Arial"/>
          <w:sz w:val="24"/>
          <w:szCs w:val="24"/>
        </w:rPr>
        <w:t>aprendidos há três décadas n</w:t>
      </w:r>
      <w:r w:rsidR="00734658">
        <w:rPr>
          <w:rFonts w:ascii="Arial" w:hAnsi="Arial" w:cs="Arial"/>
          <w:sz w:val="24"/>
          <w:szCs w:val="24"/>
        </w:rPr>
        <w:t xml:space="preserve">a disciplina </w:t>
      </w:r>
      <w:r w:rsidR="00783150">
        <w:rPr>
          <w:rFonts w:ascii="Arial" w:hAnsi="Arial" w:cs="Arial"/>
          <w:sz w:val="24"/>
          <w:szCs w:val="24"/>
        </w:rPr>
        <w:t>“</w:t>
      </w:r>
      <w:r w:rsidR="00734658">
        <w:rPr>
          <w:rFonts w:ascii="Arial" w:hAnsi="Arial" w:cs="Arial"/>
          <w:sz w:val="24"/>
          <w:szCs w:val="24"/>
        </w:rPr>
        <w:t xml:space="preserve">Introdução </w:t>
      </w:r>
      <w:r w:rsidR="00783150">
        <w:rPr>
          <w:rFonts w:ascii="Arial" w:hAnsi="Arial" w:cs="Arial"/>
          <w:sz w:val="24"/>
          <w:szCs w:val="24"/>
        </w:rPr>
        <w:t>à</w:t>
      </w:r>
      <w:r w:rsidR="00734658">
        <w:rPr>
          <w:rFonts w:ascii="Arial" w:hAnsi="Arial" w:cs="Arial"/>
          <w:sz w:val="24"/>
          <w:szCs w:val="24"/>
        </w:rPr>
        <w:t xml:space="preserve"> Arqueologia</w:t>
      </w:r>
      <w:r w:rsidR="00783150">
        <w:rPr>
          <w:rFonts w:ascii="Arial" w:hAnsi="Arial" w:cs="Arial"/>
          <w:sz w:val="24"/>
          <w:szCs w:val="24"/>
        </w:rPr>
        <w:t>”</w:t>
      </w:r>
      <w:r w:rsidR="00734658">
        <w:rPr>
          <w:rFonts w:ascii="Arial" w:hAnsi="Arial" w:cs="Arial"/>
          <w:sz w:val="24"/>
          <w:szCs w:val="24"/>
        </w:rPr>
        <w:t xml:space="preserve">, </w:t>
      </w:r>
      <w:r w:rsidR="00783150">
        <w:rPr>
          <w:rFonts w:ascii="Arial" w:hAnsi="Arial" w:cs="Arial"/>
          <w:sz w:val="24"/>
          <w:szCs w:val="24"/>
        </w:rPr>
        <w:t>d</w:t>
      </w:r>
      <w:r w:rsidR="00734658">
        <w:rPr>
          <w:rFonts w:ascii="Arial" w:hAnsi="Arial" w:cs="Arial"/>
          <w:sz w:val="24"/>
          <w:szCs w:val="24"/>
        </w:rPr>
        <w:t>o I</w:t>
      </w:r>
      <w:r w:rsidR="00AF0050">
        <w:rPr>
          <w:rFonts w:ascii="Arial" w:hAnsi="Arial" w:cs="Arial"/>
          <w:sz w:val="24"/>
          <w:szCs w:val="24"/>
        </w:rPr>
        <w:t xml:space="preserve">nstituto de </w:t>
      </w:r>
      <w:r w:rsidR="00734658">
        <w:rPr>
          <w:rFonts w:ascii="Arial" w:hAnsi="Arial" w:cs="Arial"/>
          <w:sz w:val="24"/>
          <w:szCs w:val="24"/>
        </w:rPr>
        <w:t>F</w:t>
      </w:r>
      <w:r w:rsidR="00AF0050">
        <w:rPr>
          <w:rFonts w:ascii="Arial" w:hAnsi="Arial" w:cs="Arial"/>
          <w:sz w:val="24"/>
          <w:szCs w:val="24"/>
        </w:rPr>
        <w:t xml:space="preserve">ilosofia e </w:t>
      </w:r>
      <w:r w:rsidR="00734658">
        <w:rPr>
          <w:rFonts w:ascii="Arial" w:hAnsi="Arial" w:cs="Arial"/>
          <w:sz w:val="24"/>
          <w:szCs w:val="24"/>
        </w:rPr>
        <w:t>C</w:t>
      </w:r>
      <w:r w:rsidR="00AF0050">
        <w:rPr>
          <w:rFonts w:ascii="Arial" w:hAnsi="Arial" w:cs="Arial"/>
          <w:sz w:val="24"/>
          <w:szCs w:val="24"/>
        </w:rPr>
        <w:t>iências Sociais,</w:t>
      </w:r>
      <w:r w:rsidR="00734658">
        <w:rPr>
          <w:rFonts w:ascii="Arial" w:hAnsi="Arial" w:cs="Arial"/>
          <w:sz w:val="24"/>
          <w:szCs w:val="24"/>
        </w:rPr>
        <w:t xml:space="preserve"> </w:t>
      </w:r>
      <w:r w:rsidR="00783150">
        <w:rPr>
          <w:rFonts w:ascii="Arial" w:hAnsi="Arial" w:cs="Arial"/>
          <w:sz w:val="24"/>
          <w:szCs w:val="24"/>
        </w:rPr>
        <w:t xml:space="preserve">e </w:t>
      </w:r>
      <w:r w:rsidR="00734658">
        <w:rPr>
          <w:rFonts w:ascii="Arial" w:hAnsi="Arial" w:cs="Arial"/>
          <w:sz w:val="24"/>
          <w:szCs w:val="24"/>
        </w:rPr>
        <w:t>na UFRJ</w:t>
      </w:r>
      <w:r w:rsidR="00783150">
        <w:rPr>
          <w:rFonts w:ascii="Arial" w:hAnsi="Arial" w:cs="Arial"/>
          <w:sz w:val="24"/>
          <w:szCs w:val="24"/>
        </w:rPr>
        <w:t xml:space="preserve">. Também carrego comigo </w:t>
      </w:r>
      <w:proofErr w:type="gramStart"/>
      <w:r w:rsidR="00783150">
        <w:rPr>
          <w:rFonts w:ascii="Arial" w:hAnsi="Arial" w:cs="Arial"/>
          <w:sz w:val="24"/>
          <w:szCs w:val="24"/>
        </w:rPr>
        <w:t>c</w:t>
      </w:r>
      <w:r w:rsidR="00161066">
        <w:rPr>
          <w:rFonts w:ascii="Arial" w:hAnsi="Arial" w:cs="Arial"/>
          <w:sz w:val="24"/>
          <w:szCs w:val="24"/>
        </w:rPr>
        <w:t>onhecimento</w:t>
      </w:r>
      <w:r w:rsidR="00783150">
        <w:rPr>
          <w:rFonts w:ascii="Arial" w:hAnsi="Arial" w:cs="Arial"/>
          <w:sz w:val="24"/>
          <w:szCs w:val="24"/>
        </w:rPr>
        <w:t>s</w:t>
      </w:r>
      <w:r w:rsidR="00161066">
        <w:rPr>
          <w:rFonts w:ascii="Arial" w:hAnsi="Arial" w:cs="Arial"/>
          <w:sz w:val="24"/>
          <w:szCs w:val="24"/>
        </w:rPr>
        <w:t xml:space="preserve"> </w:t>
      </w:r>
      <w:r w:rsidR="00AF0050">
        <w:rPr>
          <w:rFonts w:ascii="Arial" w:hAnsi="Arial" w:cs="Arial"/>
          <w:sz w:val="24"/>
          <w:szCs w:val="24"/>
        </w:rPr>
        <w:t>referente</w:t>
      </w:r>
      <w:proofErr w:type="gramEnd"/>
      <w:r w:rsidR="00AF0050">
        <w:rPr>
          <w:rFonts w:ascii="Arial" w:hAnsi="Arial" w:cs="Arial"/>
          <w:sz w:val="24"/>
          <w:szCs w:val="24"/>
        </w:rPr>
        <w:t xml:space="preserve"> a</w:t>
      </w:r>
      <w:r w:rsidR="00161066">
        <w:rPr>
          <w:rFonts w:ascii="Arial" w:hAnsi="Arial" w:cs="Arial"/>
          <w:sz w:val="24"/>
          <w:szCs w:val="24"/>
        </w:rPr>
        <w:t>o uso dos mat</w:t>
      </w:r>
      <w:r w:rsidR="00783150">
        <w:rPr>
          <w:rFonts w:ascii="Arial" w:hAnsi="Arial" w:cs="Arial"/>
          <w:sz w:val="24"/>
          <w:szCs w:val="24"/>
        </w:rPr>
        <w:t xml:space="preserve">eriais </w:t>
      </w:r>
      <w:r w:rsidR="00161066">
        <w:rPr>
          <w:rFonts w:ascii="Arial" w:hAnsi="Arial" w:cs="Arial"/>
          <w:sz w:val="24"/>
          <w:szCs w:val="24"/>
        </w:rPr>
        <w:t xml:space="preserve">em obras </w:t>
      </w:r>
      <w:r w:rsidR="00AF0050">
        <w:rPr>
          <w:rFonts w:ascii="Arial" w:hAnsi="Arial" w:cs="Arial"/>
          <w:sz w:val="24"/>
          <w:szCs w:val="24"/>
        </w:rPr>
        <w:lastRenderedPageBreak/>
        <w:t>históricas e artísticas</w:t>
      </w:r>
      <w:r w:rsidR="00783150">
        <w:rPr>
          <w:rFonts w:ascii="Arial" w:hAnsi="Arial" w:cs="Arial"/>
          <w:sz w:val="24"/>
          <w:szCs w:val="24"/>
        </w:rPr>
        <w:t>,</w:t>
      </w:r>
      <w:r w:rsidR="00161066">
        <w:rPr>
          <w:rFonts w:ascii="Arial" w:hAnsi="Arial" w:cs="Arial"/>
          <w:sz w:val="24"/>
          <w:szCs w:val="24"/>
        </w:rPr>
        <w:t xml:space="preserve"> a partir de uma especialização em Conservação e Restauro</w:t>
      </w:r>
      <w:r w:rsidR="00783150">
        <w:rPr>
          <w:rFonts w:ascii="Arial" w:hAnsi="Arial" w:cs="Arial"/>
          <w:sz w:val="24"/>
          <w:szCs w:val="24"/>
        </w:rPr>
        <w:t xml:space="preserve"> na </w:t>
      </w:r>
      <w:r w:rsidR="00AF0050">
        <w:rPr>
          <w:rFonts w:ascii="Arial" w:hAnsi="Arial" w:cs="Arial"/>
          <w:sz w:val="24"/>
          <w:szCs w:val="24"/>
        </w:rPr>
        <w:t>IFRJ</w:t>
      </w:r>
      <w:r w:rsidR="003673BC">
        <w:rPr>
          <w:rFonts w:ascii="Arial" w:hAnsi="Arial" w:cs="Arial"/>
          <w:sz w:val="24"/>
          <w:szCs w:val="24"/>
        </w:rPr>
        <w:t xml:space="preserve">. </w:t>
      </w:r>
    </w:p>
    <w:p w14:paraId="1C6A2246" w14:textId="47FD6ADD" w:rsidR="00061445" w:rsidRDefault="00061445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raridade do fato histórico</w:t>
      </w:r>
      <w:r w:rsidR="00783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antevendo que se trate de uma oportunidade rara, procurei recursos técnicos para realizar o </w:t>
      </w:r>
      <w:r w:rsidR="00251908"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z w:val="24"/>
          <w:szCs w:val="24"/>
        </w:rPr>
        <w:t>. Ciente de que se tratava de um</w:t>
      </w:r>
      <w:r w:rsidR="00251908">
        <w:rPr>
          <w:rFonts w:ascii="Arial" w:hAnsi="Arial" w:cs="Arial"/>
          <w:sz w:val="24"/>
          <w:szCs w:val="24"/>
        </w:rPr>
        <w:t xml:space="preserve"> procedimento </w:t>
      </w:r>
      <w:r>
        <w:rPr>
          <w:rFonts w:ascii="Arial" w:hAnsi="Arial" w:cs="Arial"/>
          <w:sz w:val="24"/>
          <w:szCs w:val="24"/>
        </w:rPr>
        <w:t xml:space="preserve">que não causaria risco ou </w:t>
      </w:r>
      <w:r w:rsidR="00251908">
        <w:rPr>
          <w:rFonts w:ascii="Arial" w:hAnsi="Arial" w:cs="Arial"/>
          <w:sz w:val="24"/>
          <w:szCs w:val="24"/>
        </w:rPr>
        <w:t xml:space="preserve">dano, nem </w:t>
      </w:r>
      <w:r>
        <w:rPr>
          <w:rFonts w:ascii="Arial" w:hAnsi="Arial" w:cs="Arial"/>
          <w:sz w:val="24"/>
          <w:szCs w:val="24"/>
        </w:rPr>
        <w:t>se constituiria uma agressão ao bem artístico e cultural</w:t>
      </w:r>
      <w:r w:rsidR="00783150">
        <w:rPr>
          <w:rFonts w:ascii="Arial" w:hAnsi="Arial" w:cs="Arial"/>
          <w:sz w:val="24"/>
          <w:szCs w:val="24"/>
        </w:rPr>
        <w:t>, eu tinha</w:t>
      </w:r>
      <w:r>
        <w:rPr>
          <w:rFonts w:ascii="Arial" w:hAnsi="Arial" w:cs="Arial"/>
          <w:sz w:val="24"/>
          <w:szCs w:val="24"/>
        </w:rPr>
        <w:t>, portanto, a pretensão de ressaltar os atributos</w:t>
      </w:r>
      <w:r w:rsidR="00303D66">
        <w:rPr>
          <w:rFonts w:ascii="Arial" w:hAnsi="Arial" w:cs="Arial"/>
          <w:sz w:val="24"/>
          <w:szCs w:val="24"/>
        </w:rPr>
        <w:t xml:space="preserve"> da obra</w:t>
      </w:r>
      <w:r w:rsidR="00783150">
        <w:rPr>
          <w:rFonts w:ascii="Arial" w:hAnsi="Arial" w:cs="Arial"/>
          <w:sz w:val="24"/>
          <w:szCs w:val="24"/>
        </w:rPr>
        <w:t xml:space="preserve"> primitiva. Considerava que </w:t>
      </w:r>
      <w:r w:rsidR="00E928FC">
        <w:rPr>
          <w:rFonts w:ascii="Arial" w:hAnsi="Arial" w:cs="Arial"/>
          <w:sz w:val="24"/>
          <w:szCs w:val="24"/>
        </w:rPr>
        <w:t xml:space="preserve">a </w:t>
      </w:r>
      <w:r w:rsidR="00303D66">
        <w:rPr>
          <w:rFonts w:ascii="Arial" w:hAnsi="Arial" w:cs="Arial"/>
          <w:sz w:val="24"/>
          <w:szCs w:val="24"/>
        </w:rPr>
        <w:t xml:space="preserve">mesma </w:t>
      </w:r>
      <w:r w:rsidR="00E928FC">
        <w:rPr>
          <w:rFonts w:ascii="Arial" w:hAnsi="Arial" w:cs="Arial"/>
          <w:sz w:val="24"/>
          <w:szCs w:val="24"/>
        </w:rPr>
        <w:t xml:space="preserve">se encontra </w:t>
      </w:r>
      <w:r w:rsidR="00303D66">
        <w:rPr>
          <w:rFonts w:ascii="Arial" w:hAnsi="Arial" w:cs="Arial"/>
          <w:sz w:val="24"/>
          <w:szCs w:val="24"/>
        </w:rPr>
        <w:t xml:space="preserve">localizada </w:t>
      </w:r>
      <w:r w:rsidR="00E928FC">
        <w:rPr>
          <w:rFonts w:ascii="Arial" w:hAnsi="Arial" w:cs="Arial"/>
          <w:sz w:val="24"/>
          <w:szCs w:val="24"/>
        </w:rPr>
        <w:t>n</w:t>
      </w:r>
      <w:r w:rsidR="00783150">
        <w:rPr>
          <w:rFonts w:ascii="Arial" w:hAnsi="Arial" w:cs="Arial"/>
          <w:sz w:val="24"/>
          <w:szCs w:val="24"/>
        </w:rPr>
        <w:t xml:space="preserve">um local de </w:t>
      </w:r>
      <w:r w:rsidR="00E928FC">
        <w:rPr>
          <w:rFonts w:ascii="Arial" w:hAnsi="Arial" w:cs="Arial"/>
          <w:sz w:val="24"/>
          <w:szCs w:val="24"/>
        </w:rPr>
        <w:t>penumbra de</w:t>
      </w:r>
      <w:r w:rsidR="00783150">
        <w:rPr>
          <w:rFonts w:ascii="Arial" w:hAnsi="Arial" w:cs="Arial"/>
          <w:sz w:val="24"/>
          <w:szCs w:val="24"/>
        </w:rPr>
        <w:t>ntro de</w:t>
      </w:r>
      <w:r w:rsidR="00E928FC">
        <w:rPr>
          <w:rFonts w:ascii="Arial" w:hAnsi="Arial" w:cs="Arial"/>
          <w:sz w:val="24"/>
          <w:szCs w:val="24"/>
        </w:rPr>
        <w:t xml:space="preserve"> uma pequenina caverna</w:t>
      </w:r>
      <w:r w:rsidR="00783150">
        <w:rPr>
          <w:rFonts w:ascii="Arial" w:hAnsi="Arial" w:cs="Arial"/>
          <w:sz w:val="24"/>
          <w:szCs w:val="24"/>
        </w:rPr>
        <w:t xml:space="preserve"> nas pedras</w:t>
      </w:r>
      <w:r w:rsidR="00E928FC">
        <w:rPr>
          <w:rFonts w:ascii="Arial" w:hAnsi="Arial" w:cs="Arial"/>
          <w:sz w:val="24"/>
          <w:szCs w:val="24"/>
        </w:rPr>
        <w:t>. Por isso</w:t>
      </w:r>
      <w:r w:rsidR="00783150">
        <w:rPr>
          <w:rFonts w:ascii="Arial" w:hAnsi="Arial" w:cs="Arial"/>
          <w:sz w:val="24"/>
          <w:szCs w:val="24"/>
        </w:rPr>
        <w:t>,</w:t>
      </w:r>
      <w:r w:rsidR="00303D66">
        <w:rPr>
          <w:rFonts w:ascii="Arial" w:hAnsi="Arial" w:cs="Arial"/>
          <w:sz w:val="24"/>
          <w:szCs w:val="24"/>
        </w:rPr>
        <w:t xml:space="preserve"> procurei</w:t>
      </w:r>
      <w:r w:rsidR="00E92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</w:t>
      </w:r>
      <w:r w:rsidR="00303D66">
        <w:rPr>
          <w:rFonts w:ascii="Arial" w:hAnsi="Arial" w:cs="Arial"/>
          <w:sz w:val="24"/>
          <w:szCs w:val="24"/>
        </w:rPr>
        <w:t xml:space="preserve">ar </w:t>
      </w:r>
      <w:r w:rsidR="00E928FC">
        <w:rPr>
          <w:rFonts w:ascii="Arial" w:hAnsi="Arial" w:cs="Arial"/>
          <w:sz w:val="24"/>
          <w:szCs w:val="24"/>
        </w:rPr>
        <w:t xml:space="preserve">um </w:t>
      </w:r>
      <w:r w:rsidR="00303D66">
        <w:rPr>
          <w:rFonts w:ascii="Arial" w:hAnsi="Arial" w:cs="Arial"/>
          <w:sz w:val="24"/>
          <w:szCs w:val="24"/>
        </w:rPr>
        <w:t xml:space="preserve">método </w:t>
      </w:r>
      <w:r>
        <w:rPr>
          <w:rFonts w:ascii="Arial" w:hAnsi="Arial" w:cs="Arial"/>
          <w:sz w:val="24"/>
          <w:szCs w:val="24"/>
        </w:rPr>
        <w:t>que evidencia</w:t>
      </w:r>
      <w:r w:rsidR="00303D66">
        <w:rPr>
          <w:rFonts w:ascii="Arial" w:hAnsi="Arial" w:cs="Arial"/>
          <w:sz w:val="24"/>
          <w:szCs w:val="24"/>
        </w:rPr>
        <w:t>sse</w:t>
      </w:r>
      <w:r w:rsidR="00E928FC">
        <w:rPr>
          <w:rFonts w:ascii="Arial" w:hAnsi="Arial" w:cs="Arial"/>
          <w:sz w:val="24"/>
          <w:szCs w:val="24"/>
        </w:rPr>
        <w:t xml:space="preserve"> o contraste </w:t>
      </w:r>
      <w:r w:rsidR="00303D66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incisões </w:t>
      </w:r>
      <w:r w:rsidR="00E928FC">
        <w:rPr>
          <w:rFonts w:ascii="Arial" w:hAnsi="Arial" w:cs="Arial"/>
          <w:sz w:val="24"/>
          <w:szCs w:val="24"/>
        </w:rPr>
        <w:t xml:space="preserve">que definem </w:t>
      </w:r>
      <w:r>
        <w:rPr>
          <w:rFonts w:ascii="Arial" w:hAnsi="Arial" w:cs="Arial"/>
          <w:sz w:val="24"/>
          <w:szCs w:val="24"/>
        </w:rPr>
        <w:t>a face gravada no sentido parietal.</w:t>
      </w:r>
    </w:p>
    <w:p w14:paraId="5FCA40D3" w14:textId="77777777" w:rsidR="000C47BA" w:rsidRDefault="000C47BA" w:rsidP="003673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</w:t>
      </w:r>
    </w:p>
    <w:p w14:paraId="0D5370BF" w14:textId="205AE676" w:rsidR="00303D66" w:rsidRDefault="003673BC" w:rsidP="003673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procedimento foi realizado com um pincel </w:t>
      </w:r>
      <w:r w:rsidR="00303D66">
        <w:rPr>
          <w:rFonts w:ascii="Arial" w:hAnsi="Arial" w:cs="Arial"/>
          <w:sz w:val="24"/>
          <w:szCs w:val="24"/>
        </w:rPr>
        <w:t>de pelo</w:t>
      </w:r>
      <w:r>
        <w:rPr>
          <w:rFonts w:ascii="Arial" w:hAnsi="Arial" w:cs="Arial"/>
          <w:sz w:val="24"/>
          <w:szCs w:val="24"/>
        </w:rPr>
        <w:t xml:space="preserve">, </w:t>
      </w:r>
      <w:r w:rsidR="00161066">
        <w:rPr>
          <w:rFonts w:ascii="Arial" w:hAnsi="Arial" w:cs="Arial"/>
          <w:sz w:val="24"/>
          <w:szCs w:val="24"/>
        </w:rPr>
        <w:t>aplica</w:t>
      </w:r>
      <w:r w:rsidR="00783150">
        <w:rPr>
          <w:rFonts w:ascii="Arial" w:hAnsi="Arial" w:cs="Arial"/>
          <w:sz w:val="24"/>
          <w:szCs w:val="24"/>
        </w:rPr>
        <w:t>n</w:t>
      </w:r>
      <w:r w:rsidR="00161066">
        <w:rPr>
          <w:rFonts w:ascii="Arial" w:hAnsi="Arial" w:cs="Arial"/>
          <w:sz w:val="24"/>
          <w:szCs w:val="24"/>
        </w:rPr>
        <w:t xml:space="preserve">do caulim, </w:t>
      </w:r>
      <w:r>
        <w:rPr>
          <w:rFonts w:ascii="Arial" w:hAnsi="Arial" w:cs="Arial"/>
          <w:sz w:val="24"/>
          <w:szCs w:val="24"/>
        </w:rPr>
        <w:t>uma argila natural</w:t>
      </w:r>
      <w:r w:rsidR="00303D66">
        <w:rPr>
          <w:rFonts w:ascii="Arial" w:hAnsi="Arial" w:cs="Arial"/>
          <w:sz w:val="24"/>
          <w:szCs w:val="24"/>
        </w:rPr>
        <w:t xml:space="preserve"> de coloração branca</w:t>
      </w:r>
      <w:r w:rsidR="00E928FC">
        <w:rPr>
          <w:rFonts w:ascii="Arial" w:hAnsi="Arial" w:cs="Arial"/>
          <w:sz w:val="24"/>
          <w:szCs w:val="24"/>
        </w:rPr>
        <w:t xml:space="preserve">. </w:t>
      </w:r>
      <w:r w:rsidR="00783150">
        <w:rPr>
          <w:rFonts w:ascii="Arial" w:hAnsi="Arial" w:cs="Arial"/>
          <w:sz w:val="24"/>
          <w:szCs w:val="24"/>
        </w:rPr>
        <w:t>Esse é u</w:t>
      </w:r>
      <w:r w:rsidR="00E928FC">
        <w:rPr>
          <w:rFonts w:ascii="Arial" w:hAnsi="Arial" w:cs="Arial"/>
          <w:sz w:val="24"/>
          <w:szCs w:val="24"/>
        </w:rPr>
        <w:t xml:space="preserve">m método </w:t>
      </w:r>
      <w:r>
        <w:rPr>
          <w:rFonts w:ascii="Arial" w:hAnsi="Arial" w:cs="Arial"/>
          <w:sz w:val="24"/>
          <w:szCs w:val="24"/>
        </w:rPr>
        <w:t xml:space="preserve">que era bastante </w:t>
      </w:r>
      <w:r w:rsidR="00303D66">
        <w:rPr>
          <w:rFonts w:ascii="Arial" w:hAnsi="Arial" w:cs="Arial"/>
          <w:sz w:val="24"/>
          <w:szCs w:val="24"/>
        </w:rPr>
        <w:t xml:space="preserve">aplicado em intervenções arqueológicas </w:t>
      </w:r>
      <w:r>
        <w:rPr>
          <w:rFonts w:ascii="Arial" w:hAnsi="Arial" w:cs="Arial"/>
          <w:sz w:val="24"/>
          <w:szCs w:val="24"/>
        </w:rPr>
        <w:t>para ressaltar traços de incisões</w:t>
      </w:r>
      <w:r w:rsidR="00783150">
        <w:rPr>
          <w:rFonts w:ascii="Arial" w:hAnsi="Arial" w:cs="Arial"/>
          <w:sz w:val="24"/>
          <w:szCs w:val="24"/>
        </w:rPr>
        <w:t xml:space="preserve">, quando os pesquisadores </w:t>
      </w:r>
      <w:r>
        <w:rPr>
          <w:rFonts w:ascii="Arial" w:hAnsi="Arial" w:cs="Arial"/>
          <w:sz w:val="24"/>
          <w:szCs w:val="24"/>
        </w:rPr>
        <w:t xml:space="preserve">fazem registro de sítios </w:t>
      </w:r>
      <w:r w:rsidR="00303D66">
        <w:rPr>
          <w:rFonts w:ascii="Arial" w:hAnsi="Arial" w:cs="Arial"/>
          <w:sz w:val="24"/>
          <w:szCs w:val="24"/>
        </w:rPr>
        <w:t>com incisões rupestres</w:t>
      </w:r>
      <w:r>
        <w:rPr>
          <w:rFonts w:ascii="Arial" w:hAnsi="Arial" w:cs="Arial"/>
          <w:sz w:val="24"/>
          <w:szCs w:val="24"/>
        </w:rPr>
        <w:t>.</w:t>
      </w:r>
    </w:p>
    <w:p w14:paraId="5F64FA6E" w14:textId="2D6D3BA5" w:rsidR="000C47BA" w:rsidRDefault="000C47BA" w:rsidP="003673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PRODUTO</w:t>
      </w:r>
    </w:p>
    <w:p w14:paraId="0170F5E1" w14:textId="53F50776" w:rsidR="00E928FC" w:rsidRDefault="00E928FC" w:rsidP="003673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066">
        <w:rPr>
          <w:rFonts w:ascii="Arial" w:hAnsi="Arial" w:cs="Arial"/>
          <w:sz w:val="24"/>
          <w:szCs w:val="24"/>
        </w:rPr>
        <w:t xml:space="preserve">O </w:t>
      </w:r>
      <w:r w:rsidR="00783150">
        <w:rPr>
          <w:rFonts w:ascii="Arial" w:hAnsi="Arial" w:cs="Arial"/>
          <w:sz w:val="24"/>
          <w:szCs w:val="24"/>
        </w:rPr>
        <w:t>caulim é um p</w:t>
      </w:r>
      <w:r w:rsidR="00161066">
        <w:rPr>
          <w:rFonts w:ascii="Arial" w:hAnsi="Arial" w:cs="Arial"/>
          <w:sz w:val="24"/>
          <w:szCs w:val="24"/>
        </w:rPr>
        <w:t xml:space="preserve">roduto </w:t>
      </w:r>
      <w:r w:rsidR="00783150">
        <w:rPr>
          <w:rFonts w:ascii="Arial" w:hAnsi="Arial" w:cs="Arial"/>
          <w:sz w:val="24"/>
          <w:szCs w:val="24"/>
        </w:rPr>
        <w:t xml:space="preserve">que </w:t>
      </w:r>
      <w:r w:rsidR="00161066">
        <w:rPr>
          <w:rFonts w:ascii="Arial" w:hAnsi="Arial" w:cs="Arial"/>
          <w:sz w:val="24"/>
          <w:szCs w:val="24"/>
        </w:rPr>
        <w:t xml:space="preserve">não contém qualquer substância industrial, </w:t>
      </w:r>
      <w:r w:rsidR="00783150">
        <w:rPr>
          <w:rFonts w:ascii="Arial" w:hAnsi="Arial" w:cs="Arial"/>
          <w:sz w:val="24"/>
          <w:szCs w:val="24"/>
        </w:rPr>
        <w:t xml:space="preserve">e </w:t>
      </w:r>
      <w:r w:rsidR="00161066">
        <w:rPr>
          <w:rFonts w:ascii="Arial" w:hAnsi="Arial" w:cs="Arial"/>
          <w:sz w:val="24"/>
          <w:szCs w:val="24"/>
        </w:rPr>
        <w:t>é inteiramente natural</w:t>
      </w:r>
      <w:r>
        <w:rPr>
          <w:rFonts w:ascii="Arial" w:hAnsi="Arial" w:cs="Arial"/>
          <w:sz w:val="24"/>
          <w:szCs w:val="24"/>
        </w:rPr>
        <w:t>, sem aglutinante</w:t>
      </w:r>
      <w:r w:rsidR="00783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qualquer outro produto que possa intervir e agredir a obra. </w:t>
      </w:r>
      <w:r w:rsidR="00783150">
        <w:rPr>
          <w:rFonts w:ascii="Arial" w:hAnsi="Arial" w:cs="Arial"/>
          <w:sz w:val="24"/>
          <w:szCs w:val="24"/>
        </w:rPr>
        <w:t xml:space="preserve">Assim, o </w:t>
      </w:r>
      <w:r>
        <w:rPr>
          <w:rFonts w:ascii="Arial" w:hAnsi="Arial" w:cs="Arial"/>
          <w:sz w:val="24"/>
          <w:szCs w:val="24"/>
        </w:rPr>
        <w:t xml:space="preserve">caulim foi depositado </w:t>
      </w:r>
      <w:r w:rsidR="003673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interior d</w:t>
      </w:r>
      <w:r w:rsidR="003673BC">
        <w:rPr>
          <w:rFonts w:ascii="Arial" w:hAnsi="Arial" w:cs="Arial"/>
          <w:sz w:val="24"/>
          <w:szCs w:val="24"/>
        </w:rPr>
        <w:t xml:space="preserve">as incisões do desenho </w:t>
      </w:r>
      <w:r w:rsidR="00783150">
        <w:rPr>
          <w:rFonts w:ascii="Arial" w:hAnsi="Arial" w:cs="Arial"/>
          <w:sz w:val="24"/>
          <w:szCs w:val="24"/>
        </w:rPr>
        <w:t xml:space="preserve">e logo depois </w:t>
      </w:r>
      <w:r w:rsidR="003673BC">
        <w:rPr>
          <w:rFonts w:ascii="Arial" w:hAnsi="Arial" w:cs="Arial"/>
          <w:sz w:val="24"/>
          <w:szCs w:val="24"/>
        </w:rPr>
        <w:t xml:space="preserve">foi imediatamente retirado </w:t>
      </w:r>
      <w:r>
        <w:rPr>
          <w:rFonts w:ascii="Arial" w:hAnsi="Arial" w:cs="Arial"/>
          <w:sz w:val="24"/>
          <w:szCs w:val="24"/>
        </w:rPr>
        <w:t xml:space="preserve">com a água do próprio rio negro, </w:t>
      </w:r>
      <w:r w:rsidR="003673BC">
        <w:rPr>
          <w:rFonts w:ascii="Arial" w:hAnsi="Arial" w:cs="Arial"/>
          <w:sz w:val="24"/>
          <w:szCs w:val="24"/>
        </w:rPr>
        <w:t xml:space="preserve">após </w:t>
      </w:r>
      <w:r w:rsidR="00783150">
        <w:rPr>
          <w:rFonts w:ascii="Arial" w:hAnsi="Arial" w:cs="Arial"/>
          <w:sz w:val="24"/>
          <w:szCs w:val="24"/>
        </w:rPr>
        <w:t xml:space="preserve">eu ter feito </w:t>
      </w:r>
      <w:r w:rsidR="003673BC">
        <w:rPr>
          <w:rFonts w:ascii="Arial" w:hAnsi="Arial" w:cs="Arial"/>
          <w:sz w:val="24"/>
          <w:szCs w:val="24"/>
        </w:rPr>
        <w:t>o registro fotográfico.</w:t>
      </w:r>
      <w:r w:rsidRPr="00E928FC">
        <w:rPr>
          <w:rFonts w:ascii="Arial" w:hAnsi="Arial" w:cs="Arial"/>
          <w:sz w:val="24"/>
          <w:szCs w:val="24"/>
        </w:rPr>
        <w:t xml:space="preserve"> </w:t>
      </w:r>
    </w:p>
    <w:p w14:paraId="5BD693CA" w14:textId="67852DBA" w:rsidR="000C47BA" w:rsidRDefault="000C47BA" w:rsidP="003673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CUIDADOS</w:t>
      </w:r>
    </w:p>
    <w:p w14:paraId="75757390" w14:textId="5578125A" w:rsidR="00061445" w:rsidRDefault="003673BC" w:rsidP="00E92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Consciente de que a</w:t>
      </w:r>
      <w:r w:rsidR="0065749C">
        <w:rPr>
          <w:rFonts w:ascii="Arial" w:hAnsi="Arial" w:cs="Arial"/>
          <w:sz w:val="24"/>
          <w:szCs w:val="24"/>
        </w:rPr>
        <w:t xml:space="preserve"> veiculação das</w:t>
      </w:r>
      <w:r>
        <w:rPr>
          <w:rFonts w:ascii="Arial" w:hAnsi="Arial" w:cs="Arial"/>
          <w:sz w:val="24"/>
          <w:szCs w:val="24"/>
        </w:rPr>
        <w:t xml:space="preserve"> imagens</w:t>
      </w:r>
      <w:r w:rsidR="0065749C">
        <w:rPr>
          <w:rFonts w:ascii="Arial" w:hAnsi="Arial" w:cs="Arial"/>
          <w:sz w:val="24"/>
          <w:szCs w:val="24"/>
        </w:rPr>
        <w:t xml:space="preserve">, sem uma explanação plausível </w:t>
      </w:r>
      <w:r>
        <w:rPr>
          <w:rFonts w:ascii="Arial" w:hAnsi="Arial" w:cs="Arial"/>
          <w:sz w:val="24"/>
          <w:szCs w:val="24"/>
        </w:rPr>
        <w:t>poderiam gerar grande repercussão, combin</w:t>
      </w:r>
      <w:r w:rsidR="00783150">
        <w:rPr>
          <w:rFonts w:ascii="Arial" w:hAnsi="Arial" w:cs="Arial"/>
          <w:sz w:val="24"/>
          <w:szCs w:val="24"/>
        </w:rPr>
        <w:t xml:space="preserve">ei com a equipe que me acompanhava, </w:t>
      </w:r>
      <w:r>
        <w:rPr>
          <w:rFonts w:ascii="Arial" w:hAnsi="Arial" w:cs="Arial"/>
          <w:sz w:val="24"/>
          <w:szCs w:val="24"/>
        </w:rPr>
        <w:t xml:space="preserve">que </w:t>
      </w:r>
      <w:r w:rsidR="0065749C">
        <w:rPr>
          <w:rFonts w:ascii="Arial" w:hAnsi="Arial" w:cs="Arial"/>
          <w:sz w:val="24"/>
          <w:szCs w:val="24"/>
        </w:rPr>
        <w:t xml:space="preserve">o </w:t>
      </w:r>
      <w:r w:rsidR="006B0063">
        <w:rPr>
          <w:rFonts w:ascii="Arial" w:hAnsi="Arial" w:cs="Arial"/>
          <w:sz w:val="24"/>
          <w:szCs w:val="24"/>
        </w:rPr>
        <w:t>material</w:t>
      </w:r>
      <w:r w:rsidR="0065749C">
        <w:rPr>
          <w:rFonts w:ascii="Arial" w:hAnsi="Arial" w:cs="Arial"/>
          <w:sz w:val="24"/>
          <w:szCs w:val="24"/>
        </w:rPr>
        <w:t xml:space="preserve"> fotográfico e </w:t>
      </w:r>
      <w:r w:rsidR="006B0063">
        <w:rPr>
          <w:rFonts w:ascii="Arial" w:hAnsi="Arial" w:cs="Arial"/>
          <w:sz w:val="24"/>
          <w:szCs w:val="24"/>
        </w:rPr>
        <w:t>os</w:t>
      </w:r>
      <w:r w:rsidR="0065749C">
        <w:rPr>
          <w:rFonts w:ascii="Arial" w:hAnsi="Arial" w:cs="Arial"/>
          <w:sz w:val="24"/>
          <w:szCs w:val="24"/>
        </w:rPr>
        <w:t xml:space="preserve"> </w:t>
      </w:r>
      <w:r w:rsidR="00E928FC">
        <w:rPr>
          <w:rFonts w:ascii="Arial" w:hAnsi="Arial" w:cs="Arial"/>
          <w:sz w:val="24"/>
          <w:szCs w:val="24"/>
        </w:rPr>
        <w:t xml:space="preserve">vídeos feitos durante o registro, </w:t>
      </w:r>
      <w:r>
        <w:rPr>
          <w:rFonts w:ascii="Arial" w:hAnsi="Arial" w:cs="Arial"/>
          <w:sz w:val="24"/>
          <w:szCs w:val="24"/>
        </w:rPr>
        <w:t>não seriam veiculad</w:t>
      </w:r>
      <w:r w:rsidR="00E928FC">
        <w:rPr>
          <w:rFonts w:ascii="Arial" w:hAnsi="Arial" w:cs="Arial"/>
          <w:sz w:val="24"/>
          <w:szCs w:val="24"/>
        </w:rPr>
        <w:t xml:space="preserve">os </w:t>
      </w:r>
      <w:r w:rsidR="006B0063">
        <w:rPr>
          <w:rFonts w:ascii="Arial" w:hAnsi="Arial" w:cs="Arial"/>
          <w:sz w:val="24"/>
          <w:szCs w:val="24"/>
        </w:rPr>
        <w:t>em</w:t>
      </w:r>
      <w:r w:rsidR="00E928FC">
        <w:rPr>
          <w:rFonts w:ascii="Arial" w:hAnsi="Arial" w:cs="Arial"/>
          <w:sz w:val="24"/>
          <w:szCs w:val="24"/>
        </w:rPr>
        <w:t xml:space="preserve"> redes sociais</w:t>
      </w:r>
      <w:r w:rsidR="00783150">
        <w:rPr>
          <w:rFonts w:ascii="Arial" w:hAnsi="Arial" w:cs="Arial"/>
          <w:sz w:val="24"/>
          <w:szCs w:val="24"/>
        </w:rPr>
        <w:t xml:space="preserve">. Minha solicitação se devia ao fato de prever que a visão das imagens, sem a devida explicação técnica, </w:t>
      </w:r>
      <w:r w:rsidR="00E928FC">
        <w:rPr>
          <w:rFonts w:ascii="Arial" w:hAnsi="Arial" w:cs="Arial"/>
          <w:sz w:val="24"/>
          <w:szCs w:val="24"/>
        </w:rPr>
        <w:t xml:space="preserve">poderia causar </w:t>
      </w:r>
      <w:r w:rsidR="006B0063">
        <w:rPr>
          <w:rFonts w:ascii="Arial" w:hAnsi="Arial" w:cs="Arial"/>
          <w:sz w:val="24"/>
          <w:szCs w:val="24"/>
        </w:rPr>
        <w:t>interpretaç</w:t>
      </w:r>
      <w:r w:rsidR="00783150">
        <w:rPr>
          <w:rFonts w:ascii="Arial" w:hAnsi="Arial" w:cs="Arial"/>
          <w:sz w:val="24"/>
          <w:szCs w:val="24"/>
        </w:rPr>
        <w:t xml:space="preserve">ões </w:t>
      </w:r>
      <w:r w:rsidR="006B0063">
        <w:rPr>
          <w:rFonts w:ascii="Arial" w:hAnsi="Arial" w:cs="Arial"/>
          <w:sz w:val="24"/>
          <w:szCs w:val="24"/>
        </w:rPr>
        <w:t xml:space="preserve">equivocadas </w:t>
      </w:r>
      <w:r w:rsidR="00E928FC">
        <w:rPr>
          <w:rFonts w:ascii="Arial" w:hAnsi="Arial" w:cs="Arial"/>
          <w:sz w:val="24"/>
          <w:szCs w:val="24"/>
        </w:rPr>
        <w:t xml:space="preserve">e reações </w:t>
      </w:r>
      <w:r w:rsidR="006B0063">
        <w:rPr>
          <w:rFonts w:ascii="Arial" w:hAnsi="Arial" w:cs="Arial"/>
          <w:sz w:val="24"/>
          <w:szCs w:val="24"/>
        </w:rPr>
        <w:t>indesejadas</w:t>
      </w:r>
      <w:r w:rsidR="00E928FC">
        <w:rPr>
          <w:rFonts w:ascii="Arial" w:hAnsi="Arial" w:cs="Arial"/>
          <w:sz w:val="24"/>
          <w:szCs w:val="24"/>
        </w:rPr>
        <w:t>.</w:t>
      </w:r>
      <w:r w:rsidR="00061445">
        <w:rPr>
          <w:rFonts w:ascii="Arial" w:hAnsi="Arial" w:cs="Arial"/>
          <w:sz w:val="24"/>
          <w:szCs w:val="24"/>
        </w:rPr>
        <w:t xml:space="preserve"> Infelizmente, </w:t>
      </w:r>
      <w:r w:rsidR="00783150">
        <w:rPr>
          <w:rFonts w:ascii="Arial" w:hAnsi="Arial" w:cs="Arial"/>
          <w:sz w:val="24"/>
          <w:szCs w:val="24"/>
        </w:rPr>
        <w:t xml:space="preserve">o trato verbal foi </w:t>
      </w:r>
      <w:r w:rsidR="00061445">
        <w:rPr>
          <w:rFonts w:ascii="Arial" w:hAnsi="Arial" w:cs="Arial"/>
          <w:sz w:val="24"/>
          <w:szCs w:val="24"/>
        </w:rPr>
        <w:t>esquecid</w:t>
      </w:r>
      <w:r w:rsidR="00783150">
        <w:rPr>
          <w:rFonts w:ascii="Arial" w:hAnsi="Arial" w:cs="Arial"/>
          <w:sz w:val="24"/>
          <w:szCs w:val="24"/>
        </w:rPr>
        <w:t>o</w:t>
      </w:r>
      <w:r w:rsidR="00061445">
        <w:rPr>
          <w:rFonts w:ascii="Arial" w:hAnsi="Arial" w:cs="Arial"/>
          <w:sz w:val="24"/>
          <w:szCs w:val="24"/>
        </w:rPr>
        <w:t xml:space="preserve">, provavelmente, pelo </w:t>
      </w:r>
      <w:r w:rsidR="0065749C">
        <w:rPr>
          <w:rFonts w:ascii="Arial" w:hAnsi="Arial" w:cs="Arial"/>
          <w:sz w:val="24"/>
          <w:szCs w:val="24"/>
        </w:rPr>
        <w:t xml:space="preserve">desejo de compartilhar o </w:t>
      </w:r>
      <w:r w:rsidR="00061445">
        <w:rPr>
          <w:rFonts w:ascii="Arial" w:hAnsi="Arial" w:cs="Arial"/>
          <w:sz w:val="24"/>
          <w:szCs w:val="24"/>
        </w:rPr>
        <w:t>impacto do encontro</w:t>
      </w:r>
      <w:r w:rsidR="00783150">
        <w:rPr>
          <w:rFonts w:ascii="Arial" w:hAnsi="Arial" w:cs="Arial"/>
          <w:sz w:val="24"/>
          <w:szCs w:val="24"/>
        </w:rPr>
        <w:t xml:space="preserve"> e da metodologia utilizada para ressaltar as figuras registradas na pedra</w:t>
      </w:r>
      <w:r w:rsidR="00061445">
        <w:rPr>
          <w:rFonts w:ascii="Arial" w:hAnsi="Arial" w:cs="Arial"/>
          <w:sz w:val="24"/>
          <w:szCs w:val="24"/>
        </w:rPr>
        <w:t xml:space="preserve">. </w:t>
      </w:r>
    </w:p>
    <w:p w14:paraId="72E4B262" w14:textId="0A09A1CF" w:rsidR="000C47BA" w:rsidRDefault="000C47BA" w:rsidP="00E928F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EQUÍVOCO</w:t>
      </w:r>
    </w:p>
    <w:p w14:paraId="38B32FEA" w14:textId="0F9F7BF3" w:rsidR="00251908" w:rsidRDefault="006B0063" w:rsidP="000C47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decorrência das imagens </w:t>
      </w:r>
      <w:r w:rsidR="00303D66">
        <w:rPr>
          <w:rFonts w:ascii="Arial" w:hAnsi="Arial" w:cs="Arial"/>
          <w:sz w:val="24"/>
          <w:szCs w:val="24"/>
        </w:rPr>
        <w:t xml:space="preserve">que foram </w:t>
      </w:r>
      <w:r>
        <w:rPr>
          <w:rFonts w:ascii="Arial" w:hAnsi="Arial" w:cs="Arial"/>
          <w:sz w:val="24"/>
          <w:szCs w:val="24"/>
        </w:rPr>
        <w:t>publicadas na página Manaus de Antigamente, tenho sido agredido</w:t>
      </w:r>
      <w:r w:rsidR="00251908">
        <w:rPr>
          <w:rFonts w:ascii="Arial" w:hAnsi="Arial" w:cs="Arial"/>
          <w:sz w:val="24"/>
          <w:szCs w:val="24"/>
        </w:rPr>
        <w:t xml:space="preserve"> com palavras</w:t>
      </w:r>
      <w:r>
        <w:rPr>
          <w:rFonts w:ascii="Arial" w:hAnsi="Arial" w:cs="Arial"/>
          <w:sz w:val="24"/>
          <w:szCs w:val="24"/>
        </w:rPr>
        <w:t xml:space="preserve"> e </w:t>
      </w:r>
      <w:r w:rsidR="00783150">
        <w:rPr>
          <w:rFonts w:ascii="Arial" w:hAnsi="Arial" w:cs="Arial"/>
          <w:sz w:val="24"/>
          <w:szCs w:val="24"/>
        </w:rPr>
        <w:t xml:space="preserve">também tenho sido </w:t>
      </w:r>
      <w:r>
        <w:rPr>
          <w:rFonts w:ascii="Arial" w:hAnsi="Arial" w:cs="Arial"/>
          <w:sz w:val="24"/>
          <w:szCs w:val="24"/>
        </w:rPr>
        <w:t>desqualificado de maneira agressiva por muitas pessoas</w:t>
      </w:r>
      <w:r w:rsidR="00783150">
        <w:rPr>
          <w:rFonts w:ascii="Arial" w:hAnsi="Arial" w:cs="Arial"/>
          <w:sz w:val="24"/>
          <w:szCs w:val="24"/>
        </w:rPr>
        <w:t xml:space="preserve">. São pessoas </w:t>
      </w:r>
      <w:r w:rsidR="00251908">
        <w:rPr>
          <w:rFonts w:ascii="Arial" w:hAnsi="Arial" w:cs="Arial"/>
          <w:sz w:val="24"/>
          <w:szCs w:val="24"/>
        </w:rPr>
        <w:t xml:space="preserve">que </w:t>
      </w:r>
      <w:r w:rsidR="00303D66">
        <w:rPr>
          <w:rFonts w:ascii="Arial" w:hAnsi="Arial" w:cs="Arial"/>
          <w:sz w:val="24"/>
          <w:szCs w:val="24"/>
        </w:rPr>
        <w:t xml:space="preserve">não conheço e que </w:t>
      </w:r>
      <w:r w:rsidR="00251908">
        <w:rPr>
          <w:rFonts w:ascii="Arial" w:hAnsi="Arial" w:cs="Arial"/>
          <w:sz w:val="24"/>
          <w:szCs w:val="24"/>
        </w:rPr>
        <w:t xml:space="preserve">me enviam seus comentários hostis. </w:t>
      </w:r>
      <w:r w:rsidR="00783150">
        <w:rPr>
          <w:rFonts w:ascii="Arial" w:hAnsi="Arial" w:cs="Arial"/>
          <w:sz w:val="24"/>
          <w:szCs w:val="24"/>
        </w:rPr>
        <w:t xml:space="preserve">Sequer me pediram </w:t>
      </w:r>
      <w:r w:rsidR="00303D66">
        <w:rPr>
          <w:rFonts w:ascii="Arial" w:hAnsi="Arial" w:cs="Arial"/>
          <w:sz w:val="24"/>
          <w:szCs w:val="24"/>
        </w:rPr>
        <w:t xml:space="preserve">qualquer </w:t>
      </w:r>
      <w:r w:rsidR="00251908">
        <w:rPr>
          <w:rFonts w:ascii="Arial" w:hAnsi="Arial" w:cs="Arial"/>
          <w:sz w:val="24"/>
          <w:szCs w:val="24"/>
        </w:rPr>
        <w:t>esclarecimento</w:t>
      </w:r>
      <w:r w:rsidR="00783150">
        <w:rPr>
          <w:rFonts w:ascii="Arial" w:hAnsi="Arial" w:cs="Arial"/>
          <w:sz w:val="24"/>
          <w:szCs w:val="24"/>
        </w:rPr>
        <w:t xml:space="preserve"> acerca do meu procedimento e me </w:t>
      </w:r>
      <w:r w:rsidR="00303D66">
        <w:rPr>
          <w:rFonts w:ascii="Arial" w:hAnsi="Arial" w:cs="Arial"/>
          <w:sz w:val="24"/>
          <w:szCs w:val="24"/>
        </w:rPr>
        <w:t>condena</w:t>
      </w:r>
      <w:r w:rsidR="00783150">
        <w:rPr>
          <w:rFonts w:ascii="Arial" w:hAnsi="Arial" w:cs="Arial"/>
          <w:sz w:val="24"/>
          <w:szCs w:val="24"/>
        </w:rPr>
        <w:t>ra</w:t>
      </w:r>
      <w:r w:rsidR="00303D66">
        <w:rPr>
          <w:rFonts w:ascii="Arial" w:hAnsi="Arial" w:cs="Arial"/>
          <w:sz w:val="24"/>
          <w:szCs w:val="24"/>
        </w:rPr>
        <w:t xml:space="preserve">m e </w:t>
      </w:r>
      <w:r w:rsidR="00783150">
        <w:rPr>
          <w:rFonts w:ascii="Arial" w:hAnsi="Arial" w:cs="Arial"/>
          <w:sz w:val="24"/>
          <w:szCs w:val="24"/>
        </w:rPr>
        <w:t xml:space="preserve">estão </w:t>
      </w:r>
      <w:r w:rsidR="00303D66">
        <w:rPr>
          <w:rFonts w:ascii="Arial" w:hAnsi="Arial" w:cs="Arial"/>
          <w:sz w:val="24"/>
          <w:szCs w:val="24"/>
        </w:rPr>
        <w:t>promove</w:t>
      </w:r>
      <w:r w:rsidR="00783150">
        <w:rPr>
          <w:rFonts w:ascii="Arial" w:hAnsi="Arial" w:cs="Arial"/>
          <w:sz w:val="24"/>
          <w:szCs w:val="24"/>
        </w:rPr>
        <w:t xml:space="preserve">ndo meu </w:t>
      </w:r>
      <w:r w:rsidR="00251908">
        <w:rPr>
          <w:rFonts w:ascii="Arial" w:hAnsi="Arial" w:cs="Arial"/>
          <w:sz w:val="24"/>
          <w:szCs w:val="24"/>
        </w:rPr>
        <w:t>lixamento moral</w:t>
      </w:r>
      <w:r w:rsidR="00783150">
        <w:rPr>
          <w:rFonts w:ascii="Arial" w:hAnsi="Arial" w:cs="Arial"/>
          <w:sz w:val="24"/>
          <w:szCs w:val="24"/>
        </w:rPr>
        <w:t>,</w:t>
      </w:r>
      <w:r w:rsidR="00AF0050">
        <w:rPr>
          <w:rFonts w:ascii="Arial" w:hAnsi="Arial" w:cs="Arial"/>
          <w:sz w:val="24"/>
          <w:szCs w:val="24"/>
        </w:rPr>
        <w:t xml:space="preserve"> </w:t>
      </w:r>
      <w:r w:rsidR="00251908">
        <w:rPr>
          <w:rFonts w:ascii="Arial" w:hAnsi="Arial" w:cs="Arial"/>
          <w:sz w:val="24"/>
          <w:szCs w:val="24"/>
        </w:rPr>
        <w:t>sem qualquer di</w:t>
      </w:r>
      <w:r w:rsidR="00783150">
        <w:rPr>
          <w:rFonts w:ascii="Arial" w:hAnsi="Arial" w:cs="Arial"/>
          <w:sz w:val="24"/>
          <w:szCs w:val="24"/>
        </w:rPr>
        <w:t>á</w:t>
      </w:r>
      <w:r w:rsidR="00251908">
        <w:rPr>
          <w:rFonts w:ascii="Arial" w:hAnsi="Arial" w:cs="Arial"/>
          <w:sz w:val="24"/>
          <w:szCs w:val="24"/>
        </w:rPr>
        <w:t>logo ou esclarecimento</w:t>
      </w:r>
      <w:r w:rsidR="00783150">
        <w:rPr>
          <w:rFonts w:ascii="Arial" w:hAnsi="Arial" w:cs="Arial"/>
          <w:sz w:val="24"/>
          <w:szCs w:val="24"/>
        </w:rPr>
        <w:t>.</w:t>
      </w:r>
    </w:p>
    <w:p w14:paraId="31EA8F06" w14:textId="5D67FCFA" w:rsidR="000C47BA" w:rsidRDefault="000C47BA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DESCULPAS E AGRADECIMENTO</w:t>
      </w:r>
    </w:p>
    <w:p w14:paraId="538B7C12" w14:textId="09DEA893" w:rsidR="003673BC" w:rsidRDefault="006B0063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Peço</w:t>
      </w:r>
      <w:r w:rsidR="00251908">
        <w:rPr>
          <w:rFonts w:ascii="Arial" w:hAnsi="Arial" w:cs="Arial"/>
          <w:sz w:val="24"/>
          <w:szCs w:val="24"/>
        </w:rPr>
        <w:t xml:space="preserve">, portanto, que tentem compreender </w:t>
      </w:r>
      <w:r>
        <w:rPr>
          <w:rFonts w:ascii="Arial" w:hAnsi="Arial" w:cs="Arial"/>
          <w:sz w:val="24"/>
          <w:szCs w:val="24"/>
        </w:rPr>
        <w:t>o fato</w:t>
      </w:r>
      <w:r w:rsidR="00251908">
        <w:rPr>
          <w:rFonts w:ascii="Arial" w:hAnsi="Arial" w:cs="Arial"/>
          <w:sz w:val="24"/>
          <w:szCs w:val="24"/>
        </w:rPr>
        <w:t xml:space="preserve">, a partir do ponto de vista do interesse acadêmico, pois um registro pode contribuir com futuras </w:t>
      </w:r>
      <w:r w:rsidR="00251908">
        <w:rPr>
          <w:rFonts w:ascii="Arial" w:hAnsi="Arial" w:cs="Arial"/>
          <w:sz w:val="24"/>
          <w:szCs w:val="24"/>
        </w:rPr>
        <w:lastRenderedPageBreak/>
        <w:t>interpretações</w:t>
      </w:r>
      <w:r>
        <w:rPr>
          <w:rFonts w:ascii="Arial" w:hAnsi="Arial" w:cs="Arial"/>
          <w:sz w:val="24"/>
          <w:szCs w:val="24"/>
        </w:rPr>
        <w:t>. Em momento algum pretendi agredir a obra</w:t>
      </w:r>
      <w:r w:rsidR="00783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 ferir a memória de nossa ancestralidade.  </w:t>
      </w:r>
      <w:r w:rsidR="00783150">
        <w:rPr>
          <w:rFonts w:ascii="Arial" w:hAnsi="Arial" w:cs="Arial"/>
          <w:sz w:val="24"/>
          <w:szCs w:val="24"/>
        </w:rPr>
        <w:t xml:space="preserve">Peço </w:t>
      </w:r>
      <w:r>
        <w:rPr>
          <w:rFonts w:ascii="Arial" w:hAnsi="Arial" w:cs="Arial"/>
          <w:sz w:val="24"/>
          <w:szCs w:val="24"/>
        </w:rPr>
        <w:t xml:space="preserve">minhas sinceras desculpas </w:t>
      </w:r>
      <w:r w:rsidR="0078315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>quele</w:t>
      </w:r>
      <w:r w:rsidR="002519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</w:t>
      </w:r>
      <w:r w:rsidR="00783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alguma razão</w:t>
      </w:r>
      <w:r w:rsidR="007831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sentiram ofendidos</w:t>
      </w:r>
      <w:r w:rsidR="00303D66">
        <w:rPr>
          <w:rFonts w:ascii="Arial" w:hAnsi="Arial" w:cs="Arial"/>
          <w:sz w:val="24"/>
          <w:szCs w:val="24"/>
        </w:rPr>
        <w:t xml:space="preserve"> </w:t>
      </w:r>
      <w:r w:rsidR="00783150">
        <w:rPr>
          <w:rFonts w:ascii="Arial" w:hAnsi="Arial" w:cs="Arial"/>
          <w:sz w:val="24"/>
          <w:szCs w:val="24"/>
        </w:rPr>
        <w:t xml:space="preserve">com </w:t>
      </w:r>
      <w:r w:rsidR="006E4B40">
        <w:rPr>
          <w:rFonts w:ascii="Arial" w:hAnsi="Arial" w:cs="Arial"/>
          <w:sz w:val="24"/>
          <w:szCs w:val="24"/>
        </w:rPr>
        <w:t>a adoção do meu método de investigação, que está dentro dos pressupostos de formação acadêmica. A</w:t>
      </w:r>
      <w:r w:rsidR="00303D66">
        <w:rPr>
          <w:rFonts w:ascii="Arial" w:hAnsi="Arial" w:cs="Arial"/>
          <w:sz w:val="24"/>
          <w:szCs w:val="24"/>
        </w:rPr>
        <w:t>gradeço a todos aqueles que foram capazes de ouvir e compreender o fato</w:t>
      </w:r>
      <w:r w:rsidR="006E4B40">
        <w:rPr>
          <w:rFonts w:ascii="Arial" w:hAnsi="Arial" w:cs="Arial"/>
          <w:sz w:val="24"/>
          <w:szCs w:val="24"/>
        </w:rPr>
        <w:t>, e reitero minha justificativa, com o presente esclarecimento</w:t>
      </w:r>
      <w:r w:rsidR="00303D66">
        <w:rPr>
          <w:rFonts w:ascii="Arial" w:hAnsi="Arial" w:cs="Arial"/>
          <w:sz w:val="24"/>
          <w:szCs w:val="24"/>
        </w:rPr>
        <w:t>.</w:t>
      </w:r>
    </w:p>
    <w:p w14:paraId="15B7AAB9" w14:textId="58C72C04" w:rsidR="00303D66" w:rsidRDefault="00303D66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Grato e Salve São Jorge</w:t>
      </w:r>
    </w:p>
    <w:p w14:paraId="4434260C" w14:textId="422D58A5" w:rsidR="006B0063" w:rsidRDefault="006E4B40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Otoni Moreira de Mesquita</w:t>
      </w:r>
    </w:p>
    <w:p w14:paraId="60AE87E2" w14:textId="1F2FE02F" w:rsidR="006E4B40" w:rsidRDefault="006E4B40" w:rsidP="007346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Manaus, 26 de outubro de 2023. </w:t>
      </w:r>
    </w:p>
    <w:p w14:paraId="7ADEA257" w14:textId="334700E6" w:rsidR="00161066" w:rsidRDefault="00161066" w:rsidP="00161066">
      <w:pPr>
        <w:jc w:val="both"/>
        <w:rPr>
          <w:rFonts w:ascii="Arial" w:hAnsi="Arial" w:cs="Arial"/>
          <w:sz w:val="24"/>
          <w:szCs w:val="24"/>
        </w:rPr>
      </w:pPr>
    </w:p>
    <w:p w14:paraId="05139150" w14:textId="77777777" w:rsidR="00161066" w:rsidRDefault="00161066" w:rsidP="00734658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161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8"/>
    <w:rsid w:val="00061445"/>
    <w:rsid w:val="000C47BA"/>
    <w:rsid w:val="00161066"/>
    <w:rsid w:val="001B1165"/>
    <w:rsid w:val="00251908"/>
    <w:rsid w:val="00303D66"/>
    <w:rsid w:val="003673BC"/>
    <w:rsid w:val="00451A67"/>
    <w:rsid w:val="005441D9"/>
    <w:rsid w:val="005B5479"/>
    <w:rsid w:val="0065749C"/>
    <w:rsid w:val="006B0063"/>
    <w:rsid w:val="006E4B40"/>
    <w:rsid w:val="00734658"/>
    <w:rsid w:val="00783150"/>
    <w:rsid w:val="00841317"/>
    <w:rsid w:val="00AF0050"/>
    <w:rsid w:val="00C31C66"/>
    <w:rsid w:val="00E928FC"/>
    <w:rsid w:val="00E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A6B2"/>
  <w15:chartTrackingRefBased/>
  <w15:docId w15:val="{A08F2CE2-127F-44B1-B4A9-476BF9A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Otoni Moreira de Mesquita</dc:creator>
  <cp:keywords/>
  <dc:description/>
  <cp:lastModifiedBy>Otoni Moreira de Mesquita</cp:lastModifiedBy>
  <cp:revision>4</cp:revision>
  <dcterms:created xsi:type="dcterms:W3CDTF">2023-10-26T13:59:00Z</dcterms:created>
  <dcterms:modified xsi:type="dcterms:W3CDTF">2023-10-26T14:32:00Z</dcterms:modified>
</cp:coreProperties>
</file>